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83" w:rsidRDefault="00023152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o przetwarzaniu danych osobowych.</w:t>
      </w:r>
    </w:p>
    <w:p w:rsidR="005A0F83" w:rsidRDefault="005A0F83">
      <w:pPr>
        <w:pStyle w:val="Standard"/>
        <w:tabs>
          <w:tab w:val="center" w:pos="6521"/>
        </w:tabs>
        <w:rPr>
          <w:sz w:val="20"/>
          <w:szCs w:val="20"/>
        </w:rPr>
      </w:pPr>
    </w:p>
    <w:p w:rsidR="005A0F83" w:rsidRDefault="005A0F83">
      <w:pPr>
        <w:pStyle w:val="Standard"/>
        <w:rPr>
          <w:sz w:val="20"/>
          <w:szCs w:val="20"/>
        </w:rPr>
      </w:pPr>
    </w:p>
    <w:p w:rsidR="005A0F83" w:rsidRDefault="0002315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Danych Osobowych jest Wójt Gminy Bukowiec z siedzibą w Urzędzie Gminy</w:t>
      </w:r>
      <w:r>
        <w:rPr>
          <w:rFonts w:ascii="Times New Roman" w:hAnsi="Times New Roman"/>
          <w:sz w:val="20"/>
          <w:szCs w:val="20"/>
        </w:rPr>
        <w:br/>
        <w:t xml:space="preserve"> przy ul. Dr </w:t>
      </w:r>
      <w:proofErr w:type="spellStart"/>
      <w:r>
        <w:rPr>
          <w:rFonts w:ascii="Times New Roman" w:hAnsi="Times New Roman"/>
          <w:sz w:val="20"/>
          <w:szCs w:val="20"/>
        </w:rPr>
        <w:t>Fl</w:t>
      </w:r>
      <w:proofErr w:type="spellEnd"/>
      <w:r>
        <w:rPr>
          <w:rFonts w:ascii="Times New Roman" w:hAnsi="Times New Roman"/>
          <w:sz w:val="20"/>
          <w:szCs w:val="20"/>
        </w:rPr>
        <w:t>. Ceynowy 14, 86 – 122 Bukowiec, tel. 52/33 093 10.</w:t>
      </w:r>
    </w:p>
    <w:p w:rsidR="005A0F83" w:rsidRDefault="00023152">
      <w:pPr>
        <w:pStyle w:val="Akapitzlist"/>
        <w:numPr>
          <w:ilvl w:val="0"/>
          <w:numId w:val="1"/>
        </w:numPr>
        <w:spacing w:after="1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 z Inspektorem Ochrony Danych Osobowych pod nr tel. 52/33 093 27, mail: rodo@bukowiec.pl</w:t>
      </w:r>
    </w:p>
    <w:p w:rsidR="005A0F83" w:rsidRDefault="00023152">
      <w:pPr>
        <w:pStyle w:val="Akapitzlist"/>
        <w:numPr>
          <w:ilvl w:val="0"/>
          <w:numId w:val="1"/>
        </w:numPr>
        <w:spacing w:after="1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Celem przetwarzania danych osobowych jest realizacja obowiązków i uprawnień administratora określonych w przepisach </w:t>
      </w:r>
      <w:r>
        <w:rPr>
          <w:rFonts w:ascii="Times New Roman" w:hAnsi="Times New Roman"/>
          <w:color w:val="000000"/>
          <w:sz w:val="20"/>
          <w:szCs w:val="20"/>
        </w:rPr>
        <w:t xml:space="preserve">ustawy z dnia 29 sierpnia 1997 r. - Ordynacja podatkowa (Dz. U. z 2019r. poz. 900 z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 zm.),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ustaw</w:t>
      </w:r>
      <w:r w:rsidR="0069604E"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 z dnia 15 listopada 1984r. o podatku rolnym (Dz. U. z 2019r. poz. 1256</w:t>
      </w:r>
      <w:r w:rsidR="0069604E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="0069604E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="0069604E">
        <w:rPr>
          <w:rFonts w:ascii="Times New Roman" w:hAnsi="Times New Roman"/>
          <w:color w:val="000000"/>
          <w:sz w:val="20"/>
          <w:szCs w:val="20"/>
        </w:rPr>
        <w:t>. zm.</w:t>
      </w:r>
      <w:r>
        <w:rPr>
          <w:rFonts w:ascii="Times New Roman" w:hAnsi="Times New Roman"/>
          <w:color w:val="000000"/>
          <w:sz w:val="20"/>
          <w:szCs w:val="20"/>
        </w:rPr>
        <w:t>)  i ustaw</w:t>
      </w:r>
      <w:r w:rsidR="0069604E"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 z dnia 17 czerwca 1966r. o postępowaniu egzekucyjnym w administracji (Dz. U. z 201</w:t>
      </w:r>
      <w:r w:rsidR="0069604E"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 xml:space="preserve"> r. poz. 1</w:t>
      </w:r>
      <w:r w:rsidR="0069604E">
        <w:rPr>
          <w:rFonts w:ascii="Times New Roman" w:hAnsi="Times New Roman"/>
          <w:color w:val="000000"/>
          <w:sz w:val="20"/>
          <w:szCs w:val="20"/>
        </w:rPr>
        <w:t>438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 zm.).</w:t>
      </w:r>
    </w:p>
    <w:p w:rsidR="005A0F83" w:rsidRDefault="0002315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0"/>
          <w:szCs w:val="20"/>
        </w:rPr>
        <w:t>Dane osobowe będą przetwarzane na czas przedmiotowego postępowania,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>
        <w:rPr>
          <w:rStyle w:val="Uwydatnienie"/>
          <w:i w:val="0"/>
          <w:sz w:val="20"/>
          <w:szCs w:val="20"/>
        </w:rPr>
        <w:t>instrukcji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sprawie organizacji</w:t>
      </w:r>
      <w:r>
        <w:rPr>
          <w:rFonts w:ascii="Times New Roman" w:hAnsi="Times New Roman"/>
          <w:sz w:val="20"/>
          <w:szCs w:val="20"/>
        </w:rPr>
        <w:br/>
        <w:t xml:space="preserve"> i zakresu działania archiwów zakładowych (Dz. U. 2011 r. nr 14, poz. 67).</w:t>
      </w:r>
    </w:p>
    <w:p w:rsidR="005A0F83" w:rsidRDefault="0002315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Przysługuje Pani/Panu prawo dostępu do treści danych oraz ich sprostowania lub ograniczenia przetwarzania, a także prawo do cofnięcia zgody w dowolnym momencie oraz prawo do wniesienia skargi do Prezesa Urzędu Ochrony Danych Osobowych.</w:t>
      </w:r>
    </w:p>
    <w:p w:rsidR="005A0F83" w:rsidRDefault="0002315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danych jest obowiązkowe z uwagi na przeprowadzenie przedmiotowego postępowania, natomiast dane osobowe podane na podstawie zgody - dobrowolne.</w:t>
      </w:r>
    </w:p>
    <w:p w:rsidR="005A0F83" w:rsidRDefault="0002315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Odbiorcami podanych danych są upoważnieni pracownicy oraz podmioty, z którymi zawarte będą umowy powierzenia przetwarzania danych osobowych. Odbiorcami danych mogą być również instytucje i podmioty upoważnione z mocy prawa.</w:t>
      </w:r>
    </w:p>
    <w:p w:rsidR="005A0F83" w:rsidRDefault="005A0F83">
      <w:pPr>
        <w:pStyle w:val="Standard"/>
        <w:ind w:left="360"/>
        <w:jc w:val="both"/>
        <w:rPr>
          <w:sz w:val="20"/>
          <w:szCs w:val="20"/>
        </w:rPr>
      </w:pPr>
    </w:p>
    <w:p w:rsidR="005A0F83" w:rsidRDefault="005A0F83">
      <w:pPr>
        <w:pStyle w:val="Standard"/>
        <w:ind w:left="360"/>
        <w:jc w:val="both"/>
        <w:rPr>
          <w:sz w:val="20"/>
          <w:szCs w:val="20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5"/>
        <w:gridCol w:w="480"/>
        <w:gridCol w:w="4537"/>
      </w:tblGrid>
      <w:tr w:rsidR="005A0F83">
        <w:tc>
          <w:tcPr>
            <w:tcW w:w="4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F83" w:rsidRDefault="0002315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:rsidR="005A0F83" w:rsidRDefault="0002315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(miejscowość, data)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F83" w:rsidRDefault="005A0F8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F83" w:rsidRDefault="0002315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</w:p>
          <w:p w:rsidR="005A0F83" w:rsidRDefault="0002315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(czytelny podpis podatnika)</w:t>
            </w:r>
          </w:p>
        </w:tc>
      </w:tr>
    </w:tbl>
    <w:p w:rsidR="005A0F83" w:rsidRDefault="005A0F83">
      <w:pPr>
        <w:pStyle w:val="Standard"/>
        <w:ind w:left="3900" w:firstLine="348"/>
        <w:jc w:val="center"/>
        <w:rPr>
          <w:sz w:val="20"/>
          <w:szCs w:val="20"/>
        </w:rPr>
      </w:pPr>
    </w:p>
    <w:p w:rsidR="005A0F83" w:rsidRDefault="005A0F83">
      <w:pPr>
        <w:pStyle w:val="Standard"/>
        <w:rPr>
          <w:sz w:val="20"/>
          <w:szCs w:val="20"/>
        </w:rPr>
      </w:pPr>
    </w:p>
    <w:p w:rsidR="005A0F83" w:rsidRDefault="005A0F83">
      <w:pPr>
        <w:pStyle w:val="Standard"/>
        <w:rPr>
          <w:sz w:val="20"/>
          <w:szCs w:val="20"/>
        </w:rPr>
      </w:pPr>
    </w:p>
    <w:p w:rsidR="005A0F83" w:rsidRDefault="005A0F83">
      <w:pPr>
        <w:pStyle w:val="Standard"/>
        <w:rPr>
          <w:sz w:val="20"/>
          <w:szCs w:val="20"/>
        </w:rPr>
      </w:pPr>
    </w:p>
    <w:p w:rsidR="005A0F83" w:rsidRDefault="005A0F83">
      <w:pPr>
        <w:pStyle w:val="Standard"/>
        <w:rPr>
          <w:sz w:val="20"/>
          <w:szCs w:val="20"/>
        </w:rPr>
      </w:pPr>
    </w:p>
    <w:p w:rsidR="005A0F83" w:rsidRDefault="005A0F83">
      <w:pPr>
        <w:pStyle w:val="Standard"/>
        <w:rPr>
          <w:sz w:val="20"/>
          <w:szCs w:val="20"/>
        </w:rPr>
      </w:pPr>
    </w:p>
    <w:p w:rsidR="005A0F83" w:rsidRDefault="0002315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Wyrażam zgodę na przetwarzanie moich danych osobowych w postaci numeru telefonu, adresu e-mail w celu podania informacji o przebiegu postępowania administracyjnego / w celu zawiadomienia o załatwieniu sprawy.</w:t>
      </w:r>
    </w:p>
    <w:p w:rsidR="005A0F83" w:rsidRDefault="005A0F83">
      <w:pPr>
        <w:pStyle w:val="Standard"/>
        <w:tabs>
          <w:tab w:val="center" w:pos="6521"/>
        </w:tabs>
        <w:rPr>
          <w:sz w:val="20"/>
          <w:szCs w:val="20"/>
        </w:rPr>
      </w:pPr>
    </w:p>
    <w:p w:rsidR="005A0F83" w:rsidRDefault="005A0F83">
      <w:pPr>
        <w:pStyle w:val="Standard"/>
        <w:ind w:left="360"/>
        <w:jc w:val="both"/>
        <w:rPr>
          <w:sz w:val="20"/>
          <w:szCs w:val="20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5"/>
        <w:gridCol w:w="480"/>
        <w:gridCol w:w="4537"/>
      </w:tblGrid>
      <w:tr w:rsidR="005A0F83">
        <w:tc>
          <w:tcPr>
            <w:tcW w:w="4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F83" w:rsidRDefault="0002315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:rsidR="005A0F83" w:rsidRDefault="0002315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(miejscowość, data)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F83" w:rsidRDefault="005A0F8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F83" w:rsidRDefault="0002315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</w:p>
          <w:p w:rsidR="005A0F83" w:rsidRDefault="0002315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(czytelny podpis osoby wyrażającej zgodę)</w:t>
            </w:r>
          </w:p>
        </w:tc>
      </w:tr>
    </w:tbl>
    <w:p w:rsidR="005A0F83" w:rsidRDefault="005A0F83">
      <w:pPr>
        <w:pStyle w:val="Standard"/>
        <w:rPr>
          <w:sz w:val="20"/>
          <w:szCs w:val="20"/>
        </w:rPr>
      </w:pPr>
    </w:p>
    <w:sectPr w:rsidR="005A0F8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9B9" w:rsidRDefault="005B19B9">
      <w:pPr>
        <w:spacing w:after="0" w:line="240" w:lineRule="auto"/>
      </w:pPr>
      <w:r>
        <w:separator/>
      </w:r>
    </w:p>
  </w:endnote>
  <w:endnote w:type="continuationSeparator" w:id="0">
    <w:p w:rsidR="005B19B9" w:rsidRDefault="005B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9B9" w:rsidRDefault="005B19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19B9" w:rsidRDefault="005B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7D48"/>
    <w:multiLevelType w:val="multilevel"/>
    <w:tmpl w:val="F59E3A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83"/>
    <w:rsid w:val="00023152"/>
    <w:rsid w:val="005A0F83"/>
    <w:rsid w:val="005B19B9"/>
    <w:rsid w:val="0069604E"/>
    <w:rsid w:val="00B2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CD60"/>
  <w15:docId w15:val="{80B743F9-3DD5-4DFA-B4D3-0D0B7C20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Uwydatnienie">
    <w:name w:val="Emphasis"/>
    <w:rPr>
      <w:rFonts w:ascii="Times New Roman" w:hAnsi="Times New Roman" w:cs="Times New Roman"/>
      <w:i/>
      <w:iCs/>
    </w:rPr>
  </w:style>
  <w:style w:type="character" w:customStyle="1" w:styleId="ListLabel1">
    <w:name w:val="ListLabel 1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</dc:creator>
  <cp:lastModifiedBy>Anna S</cp:lastModifiedBy>
  <cp:revision>4</cp:revision>
  <cp:lastPrinted>2019-11-05T09:24:00Z</cp:lastPrinted>
  <dcterms:created xsi:type="dcterms:W3CDTF">2019-07-17T05:43:00Z</dcterms:created>
  <dcterms:modified xsi:type="dcterms:W3CDTF">2019-11-05T09:24:00Z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