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5108" w14:textId="77777777" w:rsidR="00694C85" w:rsidRDefault="00694C85" w:rsidP="00694C85">
      <w:pPr>
        <w:rPr>
          <w:b/>
          <w:sz w:val="22"/>
          <w:szCs w:val="22"/>
        </w:rPr>
      </w:pPr>
      <w:r w:rsidRPr="000F0899">
        <w:rPr>
          <w:b/>
          <w:sz w:val="22"/>
          <w:szCs w:val="22"/>
        </w:rPr>
        <w:t>Klauzula informacyjna o przetwarzaniu danych osobowych.</w:t>
      </w:r>
    </w:p>
    <w:p w14:paraId="7EA68056" w14:textId="77777777" w:rsidR="00694C85" w:rsidRDefault="00694C85" w:rsidP="00694C85">
      <w:pPr>
        <w:tabs>
          <w:tab w:val="center" w:pos="6521"/>
        </w:tabs>
        <w:rPr>
          <w:sz w:val="20"/>
          <w:szCs w:val="20"/>
        </w:rPr>
      </w:pPr>
    </w:p>
    <w:p w14:paraId="54965AAD" w14:textId="77777777" w:rsidR="00694C85" w:rsidRPr="006D7B0A" w:rsidRDefault="00694C85" w:rsidP="00694C85">
      <w:pPr>
        <w:rPr>
          <w:sz w:val="20"/>
          <w:szCs w:val="20"/>
        </w:rPr>
      </w:pPr>
    </w:p>
    <w:p w14:paraId="27218D5E" w14:textId="77777777" w:rsidR="00694C85" w:rsidRPr="006D7B0A" w:rsidRDefault="00694C85" w:rsidP="00694C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7B0A">
        <w:rPr>
          <w:rFonts w:ascii="Times New Roman" w:hAnsi="Times New Roman"/>
          <w:sz w:val="20"/>
          <w:szCs w:val="20"/>
        </w:rPr>
        <w:t>Administratorem Danych Osobowych jest Wójt Gminy Bukowiec z siedzibą w Urzędzie Gminy</w:t>
      </w:r>
      <w:r w:rsidRPr="006D7B0A">
        <w:rPr>
          <w:rFonts w:ascii="Times New Roman" w:hAnsi="Times New Roman"/>
          <w:sz w:val="20"/>
          <w:szCs w:val="20"/>
        </w:rPr>
        <w:br/>
        <w:t xml:space="preserve"> przy ul. Dr Fl. Ceynowy 14, 86 – 122 Bukowiec, tel. 52/33 093 10. </w:t>
      </w:r>
    </w:p>
    <w:p w14:paraId="4D3925EA" w14:textId="77777777" w:rsidR="00694C85" w:rsidRPr="006D7B0A" w:rsidRDefault="00694C85" w:rsidP="00694C85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z </w:t>
      </w:r>
      <w:r w:rsidRPr="006D7B0A">
        <w:rPr>
          <w:rFonts w:ascii="Times New Roman" w:hAnsi="Times New Roman"/>
          <w:sz w:val="20"/>
          <w:szCs w:val="20"/>
        </w:rPr>
        <w:t xml:space="preserve">Inspektorem Ochrony Danych Osobowych </w:t>
      </w:r>
      <w:r>
        <w:rPr>
          <w:rFonts w:ascii="Times New Roman" w:hAnsi="Times New Roman"/>
          <w:sz w:val="20"/>
          <w:szCs w:val="20"/>
        </w:rPr>
        <w:t>pod nr</w:t>
      </w:r>
      <w:r w:rsidRPr="006D7B0A">
        <w:rPr>
          <w:rFonts w:ascii="Times New Roman" w:hAnsi="Times New Roman"/>
          <w:sz w:val="20"/>
          <w:szCs w:val="20"/>
        </w:rPr>
        <w:t xml:space="preserve"> tel. </w:t>
      </w:r>
      <w:r>
        <w:rPr>
          <w:rFonts w:ascii="Times New Roman" w:hAnsi="Times New Roman"/>
          <w:sz w:val="20"/>
          <w:szCs w:val="20"/>
        </w:rPr>
        <w:t>52/33 093 27, mail: rodo@bukowiec.pl</w:t>
      </w:r>
    </w:p>
    <w:p w14:paraId="247068E3" w14:textId="13B6EA38" w:rsidR="00694C85" w:rsidRPr="00396662" w:rsidRDefault="00694C85" w:rsidP="00694C85">
      <w:pPr>
        <w:pStyle w:val="Akapitzlist1"/>
        <w:numPr>
          <w:ilvl w:val="0"/>
          <w:numId w:val="1"/>
        </w:numPr>
        <w:spacing w:after="198"/>
        <w:jc w:val="both"/>
        <w:rPr>
          <w:rFonts w:ascii="Times New Roman" w:hAnsi="Times New Roman"/>
          <w:sz w:val="20"/>
          <w:szCs w:val="20"/>
        </w:rPr>
      </w:pPr>
      <w:r w:rsidRPr="00396662">
        <w:rPr>
          <w:rFonts w:ascii="Times New Roman" w:hAnsi="Times New Roman"/>
          <w:sz w:val="20"/>
          <w:szCs w:val="20"/>
        </w:rPr>
        <w:t xml:space="preserve">Celem przetwarzania danych osobowych jest realizacja obowiązków i uprawnień administratora określonych w przepisach </w:t>
      </w:r>
      <w:r w:rsidRPr="00396662">
        <w:rPr>
          <w:rFonts w:ascii="Times New Roman" w:hAnsi="Times New Roman"/>
          <w:color w:val="000000"/>
          <w:sz w:val="20"/>
          <w:szCs w:val="20"/>
        </w:rPr>
        <w:t>ustawy z dnia 29 sierpnia 1997 r. - Ordynacja podatkowa (Dz. U. z 20</w:t>
      </w:r>
      <w:r w:rsidR="00B74DF1">
        <w:rPr>
          <w:rFonts w:ascii="Times New Roman" w:hAnsi="Times New Roman"/>
          <w:color w:val="000000"/>
          <w:sz w:val="20"/>
          <w:szCs w:val="20"/>
        </w:rPr>
        <w:t xml:space="preserve">23 </w:t>
      </w:r>
      <w:r w:rsidRPr="00396662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B74DF1">
        <w:rPr>
          <w:rFonts w:ascii="Times New Roman" w:hAnsi="Times New Roman"/>
          <w:color w:val="000000"/>
          <w:sz w:val="20"/>
          <w:szCs w:val="20"/>
        </w:rPr>
        <w:t>2383</w:t>
      </w:r>
      <w:r w:rsidRPr="00396662">
        <w:rPr>
          <w:rFonts w:ascii="Times New Roman" w:hAnsi="Times New Roman"/>
          <w:color w:val="000000"/>
          <w:sz w:val="20"/>
          <w:szCs w:val="20"/>
        </w:rPr>
        <w:t xml:space="preserve"> z późn. zm.),</w:t>
      </w:r>
      <w:r w:rsidRPr="00396662">
        <w:rPr>
          <w:rFonts w:ascii="Times New Roman" w:hAnsi="Times New Roman"/>
          <w:sz w:val="20"/>
          <w:szCs w:val="20"/>
        </w:rPr>
        <w:t xml:space="preserve"> </w:t>
      </w:r>
      <w:r w:rsidRPr="00396662">
        <w:rPr>
          <w:rFonts w:ascii="Times New Roman" w:hAnsi="Times New Roman"/>
          <w:color w:val="000000"/>
          <w:sz w:val="20"/>
          <w:szCs w:val="20"/>
        </w:rPr>
        <w:t>ustawa z dnia 15 listopada 1984r. o podatku rolnym (Dz. U. z 20</w:t>
      </w:r>
      <w:r w:rsidR="00B74DF1">
        <w:rPr>
          <w:rFonts w:ascii="Times New Roman" w:hAnsi="Times New Roman"/>
          <w:color w:val="000000"/>
          <w:sz w:val="20"/>
          <w:szCs w:val="20"/>
        </w:rPr>
        <w:t>20</w:t>
      </w:r>
      <w:r w:rsidRPr="00396662">
        <w:rPr>
          <w:rFonts w:ascii="Times New Roman" w:hAnsi="Times New Roman"/>
          <w:color w:val="000000"/>
          <w:sz w:val="20"/>
          <w:szCs w:val="20"/>
        </w:rPr>
        <w:t xml:space="preserve">r. poz. </w:t>
      </w:r>
      <w:r w:rsidR="00B74DF1">
        <w:rPr>
          <w:rFonts w:ascii="Times New Roman" w:hAnsi="Times New Roman"/>
          <w:color w:val="000000"/>
          <w:sz w:val="20"/>
          <w:szCs w:val="20"/>
        </w:rPr>
        <w:t>333 z późn. zm.</w:t>
      </w:r>
      <w:r w:rsidRPr="00396662">
        <w:rPr>
          <w:rFonts w:ascii="Times New Roman" w:hAnsi="Times New Roman"/>
          <w:color w:val="000000"/>
          <w:sz w:val="20"/>
          <w:szCs w:val="20"/>
        </w:rPr>
        <w:t>) i ustawa z dnia 17 czerwca 1966r. o postępowaniu egzekucyjnym w administracji (Dz. U. z 20</w:t>
      </w:r>
      <w:r w:rsidR="00B74DF1">
        <w:rPr>
          <w:rFonts w:ascii="Times New Roman" w:hAnsi="Times New Roman"/>
          <w:color w:val="000000"/>
          <w:sz w:val="20"/>
          <w:szCs w:val="20"/>
        </w:rPr>
        <w:t>23</w:t>
      </w:r>
      <w:r w:rsidRPr="00396662">
        <w:rPr>
          <w:rFonts w:ascii="Times New Roman" w:hAnsi="Times New Roman"/>
          <w:color w:val="000000"/>
          <w:sz w:val="20"/>
          <w:szCs w:val="20"/>
        </w:rPr>
        <w:t xml:space="preserve"> r. poz. </w:t>
      </w:r>
      <w:r w:rsidR="00B74DF1">
        <w:rPr>
          <w:rFonts w:ascii="Times New Roman" w:hAnsi="Times New Roman"/>
          <w:color w:val="000000"/>
          <w:sz w:val="20"/>
          <w:szCs w:val="20"/>
        </w:rPr>
        <w:t>2505</w:t>
      </w:r>
      <w:r w:rsidR="00D42D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96662">
        <w:rPr>
          <w:rFonts w:ascii="Times New Roman" w:hAnsi="Times New Roman"/>
          <w:color w:val="000000"/>
          <w:sz w:val="20"/>
          <w:szCs w:val="20"/>
        </w:rPr>
        <w:t>z późn. zm.).</w:t>
      </w:r>
    </w:p>
    <w:p w14:paraId="07748F01" w14:textId="77777777" w:rsidR="00694C85" w:rsidRPr="006D7B0A" w:rsidRDefault="00694C85" w:rsidP="00694C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7B0A">
        <w:rPr>
          <w:rFonts w:ascii="Times New Roman" w:hAnsi="Times New Roman"/>
          <w:sz w:val="20"/>
          <w:szCs w:val="20"/>
        </w:rPr>
        <w:t>Dane osobowe będą przetwarzane na czas przedmiotowego postępowania,</w:t>
      </w:r>
      <w:r w:rsidRPr="006D7B0A">
        <w:rPr>
          <w:rFonts w:ascii="Times New Roman" w:hAnsi="Times New Roman"/>
          <w:i/>
          <w:sz w:val="20"/>
          <w:szCs w:val="20"/>
        </w:rPr>
        <w:t xml:space="preserve">  </w:t>
      </w:r>
      <w:r w:rsidRPr="006D7B0A">
        <w:rPr>
          <w:rFonts w:ascii="Times New Roman" w:hAnsi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6D7B0A">
        <w:rPr>
          <w:rStyle w:val="Uwydatnienie"/>
          <w:i w:val="0"/>
          <w:sz w:val="20"/>
          <w:szCs w:val="20"/>
        </w:rPr>
        <w:t>instrukcji</w:t>
      </w:r>
      <w:r w:rsidRPr="006D7B0A">
        <w:rPr>
          <w:rFonts w:ascii="Times New Roman" w:hAnsi="Times New Roman"/>
          <w:i/>
          <w:sz w:val="20"/>
          <w:szCs w:val="20"/>
        </w:rPr>
        <w:t xml:space="preserve"> </w:t>
      </w:r>
      <w:r w:rsidRPr="006D7B0A">
        <w:rPr>
          <w:rFonts w:ascii="Times New Roman" w:hAnsi="Times New Roman"/>
          <w:sz w:val="20"/>
          <w:szCs w:val="20"/>
        </w:rPr>
        <w:t>w sprawie organizacji</w:t>
      </w:r>
      <w:r w:rsidRPr="006D7B0A">
        <w:rPr>
          <w:rFonts w:ascii="Times New Roman" w:hAnsi="Times New Roman"/>
          <w:sz w:val="20"/>
          <w:szCs w:val="20"/>
        </w:rPr>
        <w:br/>
        <w:t xml:space="preserve"> i zakresu działania archiwów zakładowych (Dz. U. 2011 r. </w:t>
      </w:r>
      <w:r>
        <w:rPr>
          <w:rFonts w:ascii="Times New Roman" w:hAnsi="Times New Roman"/>
          <w:sz w:val="20"/>
          <w:szCs w:val="20"/>
        </w:rPr>
        <w:t>nr</w:t>
      </w:r>
      <w:r w:rsidRPr="006D7B0A">
        <w:rPr>
          <w:rFonts w:ascii="Times New Roman" w:hAnsi="Times New Roman"/>
          <w:sz w:val="20"/>
          <w:szCs w:val="20"/>
        </w:rPr>
        <w:t xml:space="preserve"> 14</w:t>
      </w:r>
      <w:r>
        <w:rPr>
          <w:rFonts w:ascii="Times New Roman" w:hAnsi="Times New Roman"/>
          <w:sz w:val="20"/>
          <w:szCs w:val="20"/>
        </w:rPr>
        <w:t>,</w:t>
      </w:r>
      <w:r w:rsidRPr="006D7B0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poz.</w:t>
      </w:r>
      <w:r w:rsidRPr="006D7B0A">
        <w:rPr>
          <w:rFonts w:ascii="Times New Roman" w:hAnsi="Times New Roman"/>
          <w:sz w:val="20"/>
          <w:szCs w:val="20"/>
        </w:rPr>
        <w:t xml:space="preserve"> 67). </w:t>
      </w:r>
    </w:p>
    <w:p w14:paraId="1D9ED83B" w14:textId="77777777" w:rsidR="00694C85" w:rsidRPr="006D7B0A" w:rsidRDefault="00694C85" w:rsidP="00694C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7B0A">
        <w:rPr>
          <w:rFonts w:ascii="Times New Roman" w:hAnsi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14:paraId="71DA121E" w14:textId="77777777" w:rsidR="00694C85" w:rsidRPr="006D7B0A" w:rsidRDefault="00694C85" w:rsidP="00694C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7B0A">
        <w:rPr>
          <w:rFonts w:ascii="Times New Roman" w:hAnsi="Times New Roman"/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14:paraId="55F5FC10" w14:textId="77777777" w:rsidR="00694C85" w:rsidRPr="006D7B0A" w:rsidRDefault="00694C85" w:rsidP="00694C85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D7B0A">
        <w:rPr>
          <w:rFonts w:ascii="Times New Roman" w:hAnsi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14:paraId="58D3D2B2" w14:textId="77777777" w:rsidR="00694C85" w:rsidRPr="00026905" w:rsidRDefault="00694C85" w:rsidP="00694C85">
      <w:pPr>
        <w:ind w:left="360"/>
        <w:jc w:val="both"/>
        <w:rPr>
          <w:sz w:val="20"/>
          <w:szCs w:val="20"/>
        </w:rPr>
      </w:pPr>
    </w:p>
    <w:p w14:paraId="5146CB2F" w14:textId="77777777" w:rsidR="00694C85" w:rsidRDefault="00694C85" w:rsidP="00694C85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694C85" w14:paraId="0FB053C5" w14:textId="77777777" w:rsidTr="006C6167">
        <w:tc>
          <w:tcPr>
            <w:tcW w:w="3840" w:type="dxa"/>
            <w:hideMark/>
          </w:tcPr>
          <w:p w14:paraId="23ED9FB8" w14:textId="77777777" w:rsidR="00694C85" w:rsidRDefault="00694C85" w:rsidP="006C6167">
            <w:pPr>
              <w:jc w:val="center"/>
            </w:pPr>
            <w:r>
              <w:t>…………………………………………</w:t>
            </w:r>
          </w:p>
          <w:p w14:paraId="6E1520EB" w14:textId="77777777" w:rsidR="00694C85" w:rsidRDefault="00694C85" w:rsidP="006C6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B9CD7B9" w14:textId="77777777" w:rsidR="00694C85" w:rsidRDefault="00694C85" w:rsidP="006C6167"/>
        </w:tc>
        <w:tc>
          <w:tcPr>
            <w:tcW w:w="3840" w:type="dxa"/>
            <w:hideMark/>
          </w:tcPr>
          <w:p w14:paraId="0B0CB3E5" w14:textId="77777777" w:rsidR="00694C85" w:rsidRDefault="00694C85" w:rsidP="006C6167">
            <w:pPr>
              <w:jc w:val="center"/>
            </w:pPr>
            <w:r>
              <w:t>………………………………………………</w:t>
            </w:r>
          </w:p>
          <w:p w14:paraId="015E09F3" w14:textId="77777777" w:rsidR="00694C85" w:rsidRDefault="00694C85" w:rsidP="006C61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podatnika)</w:t>
            </w:r>
          </w:p>
        </w:tc>
      </w:tr>
    </w:tbl>
    <w:p w14:paraId="7A8A71A6" w14:textId="77777777" w:rsidR="00694C85" w:rsidRDefault="00694C85" w:rsidP="00694C85">
      <w:pPr>
        <w:ind w:left="3900" w:firstLine="348"/>
        <w:jc w:val="center"/>
        <w:rPr>
          <w:sz w:val="20"/>
          <w:szCs w:val="20"/>
        </w:rPr>
      </w:pPr>
    </w:p>
    <w:p w14:paraId="2C36E4C8" w14:textId="77777777" w:rsidR="00694C85" w:rsidRDefault="00694C85" w:rsidP="00694C85">
      <w:pPr>
        <w:rPr>
          <w:sz w:val="20"/>
          <w:szCs w:val="20"/>
        </w:rPr>
      </w:pPr>
    </w:p>
    <w:p w14:paraId="50F38514" w14:textId="77777777" w:rsidR="00694C85" w:rsidRDefault="00694C85" w:rsidP="00694C85">
      <w:pPr>
        <w:rPr>
          <w:sz w:val="20"/>
          <w:szCs w:val="20"/>
        </w:rPr>
      </w:pPr>
    </w:p>
    <w:p w14:paraId="2945217D" w14:textId="77777777" w:rsidR="00694C85" w:rsidRDefault="00694C85" w:rsidP="00694C85">
      <w:pPr>
        <w:rPr>
          <w:sz w:val="20"/>
          <w:szCs w:val="20"/>
        </w:rPr>
      </w:pPr>
    </w:p>
    <w:p w14:paraId="5C228E5A" w14:textId="77777777" w:rsidR="00694C85" w:rsidRDefault="00694C85" w:rsidP="00694C85">
      <w:pPr>
        <w:rPr>
          <w:sz w:val="20"/>
          <w:szCs w:val="20"/>
        </w:rPr>
      </w:pPr>
    </w:p>
    <w:p w14:paraId="34BBF9A6" w14:textId="77777777" w:rsidR="00694C85" w:rsidRDefault="00694C85" w:rsidP="00694C85">
      <w:pPr>
        <w:rPr>
          <w:sz w:val="20"/>
          <w:szCs w:val="20"/>
        </w:rPr>
      </w:pPr>
    </w:p>
    <w:p w14:paraId="2A651ED0" w14:textId="77777777" w:rsidR="00694C85" w:rsidRDefault="00694C85" w:rsidP="00694C85">
      <w:pPr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045BCC4F" w14:textId="77777777" w:rsidR="00694C85" w:rsidRDefault="00694C85" w:rsidP="00694C85">
      <w:pPr>
        <w:tabs>
          <w:tab w:val="center" w:pos="6521"/>
        </w:tabs>
        <w:rPr>
          <w:sz w:val="20"/>
          <w:szCs w:val="20"/>
        </w:rPr>
      </w:pPr>
    </w:p>
    <w:p w14:paraId="50B9B5C2" w14:textId="77777777" w:rsidR="00694C85" w:rsidRDefault="00694C85" w:rsidP="00694C85">
      <w:pPr>
        <w:ind w:left="360"/>
        <w:jc w:val="both"/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0"/>
        <w:gridCol w:w="4536"/>
      </w:tblGrid>
      <w:tr w:rsidR="00694C85" w14:paraId="1A8242F9" w14:textId="77777777" w:rsidTr="006C6167">
        <w:tc>
          <w:tcPr>
            <w:tcW w:w="3840" w:type="dxa"/>
            <w:hideMark/>
          </w:tcPr>
          <w:p w14:paraId="7F7EC31E" w14:textId="77777777" w:rsidR="00694C85" w:rsidRDefault="00694C85" w:rsidP="006C6167">
            <w:pPr>
              <w:jc w:val="center"/>
            </w:pPr>
            <w:r>
              <w:t>…………………………………………</w:t>
            </w:r>
          </w:p>
          <w:p w14:paraId="3D104877" w14:textId="77777777" w:rsidR="00694C85" w:rsidRDefault="00694C85" w:rsidP="006C6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34B8CCBB" w14:textId="77777777" w:rsidR="00694C85" w:rsidRDefault="00694C85" w:rsidP="006C6167"/>
        </w:tc>
        <w:tc>
          <w:tcPr>
            <w:tcW w:w="3840" w:type="dxa"/>
            <w:hideMark/>
          </w:tcPr>
          <w:p w14:paraId="3092F10F" w14:textId="77777777" w:rsidR="00694C85" w:rsidRDefault="00694C85" w:rsidP="006C6167">
            <w:pPr>
              <w:jc w:val="center"/>
            </w:pPr>
            <w:r>
              <w:t>………………………………………………</w:t>
            </w:r>
          </w:p>
          <w:p w14:paraId="10369F19" w14:textId="77777777" w:rsidR="00694C85" w:rsidRDefault="00694C85" w:rsidP="006C61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14:paraId="1250097A" w14:textId="77777777" w:rsidR="00000000" w:rsidRDefault="00000000"/>
    <w:sectPr w:rsidR="00B9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261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85"/>
    <w:rsid w:val="00054B62"/>
    <w:rsid w:val="00081435"/>
    <w:rsid w:val="00494249"/>
    <w:rsid w:val="00694C85"/>
    <w:rsid w:val="008555AF"/>
    <w:rsid w:val="00881146"/>
    <w:rsid w:val="00B74DF1"/>
    <w:rsid w:val="00BC1CFE"/>
    <w:rsid w:val="00D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287F"/>
  <w15:chartTrackingRefBased/>
  <w15:docId w15:val="{E8D5223D-260C-4F53-965E-EF3F6DCA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94C85"/>
    <w:rPr>
      <w:rFonts w:ascii="Times New Roman" w:hAnsi="Times New Roman" w:cs="Times New Roman" w:hint="default"/>
      <w:i/>
      <w:iCs/>
    </w:rPr>
  </w:style>
  <w:style w:type="paragraph" w:customStyle="1" w:styleId="Akapitzlist1">
    <w:name w:val="Akapit z listą1"/>
    <w:basedOn w:val="Normalny"/>
    <w:rsid w:val="00694C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4</cp:revision>
  <dcterms:created xsi:type="dcterms:W3CDTF">2019-07-16T06:07:00Z</dcterms:created>
  <dcterms:modified xsi:type="dcterms:W3CDTF">2023-12-28T07:51:00Z</dcterms:modified>
</cp:coreProperties>
</file>